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C2B834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Департамент образования и науки города Москвы </w:t>
      </w:r>
    </w:p>
    <w:p w14:paraId="5821827F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Государственное автономное образовательное учреждение</w:t>
      </w:r>
    </w:p>
    <w:p w14:paraId="189839A6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 высшего образования города Москвы</w:t>
      </w:r>
    </w:p>
    <w:p w14:paraId="22E86448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«Московский городской педагогический университет»</w:t>
      </w:r>
    </w:p>
    <w:p w14:paraId="485BE2DE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Институт </w:t>
      </w:r>
      <w:r w:rsidRPr="00640536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цифрового образования</w:t>
      </w:r>
    </w:p>
    <w:p w14:paraId="081B27C8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Департамент </w:t>
      </w:r>
      <w:r w:rsidRPr="00640536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информатики управления и технологий</w:t>
      </w:r>
    </w:p>
    <w:p w14:paraId="14D1E1ED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52D4F266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4E6420D3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724C1C76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6CECC497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523EBA15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</w:p>
    <w:p w14:paraId="4B75A0C1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Мошенина Елена Дмитриевна БД-241м</w:t>
      </w:r>
    </w:p>
    <w:p w14:paraId="7AA4DFE1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222DBDCA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4FD6BC62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1F66403D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Инструменты хранения и анализа больших данных</w:t>
      </w:r>
    </w:p>
    <w:p w14:paraId="075B7BE8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eastAsia="en-US"/>
        </w:rPr>
      </w:pPr>
    </w:p>
    <w:p w14:paraId="5BAD2CC0" w14:textId="74A73842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</w:pPr>
      <w:r w:rsidRPr="00640536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  <w:t>Лабораторная работа 1.1. Введение в большие данные и их хранение. Инструменты обработки больших данных (Hadoop)</w:t>
      </w:r>
      <w:r w:rsidRPr="00640536"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  <w:br/>
      </w:r>
    </w:p>
    <w:p w14:paraId="1D9AA7CE" w14:textId="77777777" w:rsidR="00F5244A" w:rsidRPr="00640536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b/>
          <w:bCs/>
          <w:kern w:val="2"/>
          <w:sz w:val="28"/>
          <w:szCs w:val="28"/>
          <w:u w:val="single"/>
          <w:lang w:eastAsia="en-US"/>
        </w:rPr>
      </w:pPr>
    </w:p>
    <w:p w14:paraId="51244C72" w14:textId="77777777" w:rsidR="00F5244A" w:rsidRPr="00640536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eastAsia="en-US"/>
        </w:rPr>
      </w:pPr>
    </w:p>
    <w:p w14:paraId="78959D9B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Направление подготовки/специальность</w:t>
      </w:r>
    </w:p>
    <w:p w14:paraId="1ECC4E9A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38.04.05 - Бизнес-информатика </w:t>
      </w:r>
    </w:p>
    <w:p w14:paraId="1EF03733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Бизнес-аналитика и большие данные</w:t>
      </w:r>
    </w:p>
    <w:p w14:paraId="00825D6C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(очная форма обучения)</w:t>
      </w:r>
    </w:p>
    <w:p w14:paraId="2446AD10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4669F476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69D43A4E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0DCDA5FE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2565CB14" w14:textId="77777777" w:rsidR="00F5244A" w:rsidRPr="00640536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 xml:space="preserve">Руководитель дисциплины: </w:t>
      </w:r>
    </w:p>
    <w:p w14:paraId="4D2C94E2" w14:textId="77777777" w:rsidR="00F5244A" w:rsidRPr="00640536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 xml:space="preserve">Босенко </w:t>
      </w:r>
      <w:proofErr w:type="gramStart"/>
      <w:r w:rsidRPr="00640536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Т.М.</w:t>
      </w:r>
      <w:proofErr w:type="gramEnd"/>
      <w:r w:rsidRPr="00640536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, доцент департамента</w:t>
      </w:r>
    </w:p>
    <w:p w14:paraId="42587B0B" w14:textId="77777777" w:rsidR="00F5244A" w:rsidRPr="00640536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 xml:space="preserve">информатики, управления и технологий, </w:t>
      </w:r>
    </w:p>
    <w:p w14:paraId="57751FC6" w14:textId="77777777" w:rsidR="00F5244A" w:rsidRPr="00640536" w:rsidRDefault="00F5244A" w:rsidP="00F5244A">
      <w:pPr>
        <w:spacing w:after="0" w:line="240" w:lineRule="auto"/>
        <w:ind w:left="-426" w:right="57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u w:val="single"/>
          <w:lang w:eastAsia="en-US"/>
        </w:rPr>
        <w:t>доктор экономических наук</w:t>
      </w:r>
    </w:p>
    <w:p w14:paraId="4350D369" w14:textId="77777777" w:rsidR="00F5244A" w:rsidRPr="00640536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0ECB2CE1" w14:textId="77777777" w:rsidR="00F5244A" w:rsidRPr="00640536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23855D07" w14:textId="77777777" w:rsidR="00F5244A" w:rsidRPr="00640536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4E4E8C3D" w14:textId="77777777" w:rsidR="00F5244A" w:rsidRPr="00640536" w:rsidRDefault="00F5244A" w:rsidP="00F5244A">
      <w:pPr>
        <w:spacing w:after="0" w:line="240" w:lineRule="auto"/>
        <w:ind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3666F0EE" w14:textId="77777777" w:rsidR="00F5244A" w:rsidRPr="00640536" w:rsidRDefault="00F5244A" w:rsidP="00F5244A">
      <w:pPr>
        <w:spacing w:after="0" w:line="240" w:lineRule="auto"/>
        <w:ind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26359C1A" w14:textId="77777777" w:rsidR="00F5244A" w:rsidRPr="00640536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71B2496A" w14:textId="77777777" w:rsidR="00F5244A" w:rsidRPr="00640536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i/>
          <w:iCs/>
          <w:kern w:val="2"/>
          <w:sz w:val="28"/>
          <w:szCs w:val="28"/>
          <w:lang w:eastAsia="en-US"/>
        </w:rPr>
      </w:pPr>
    </w:p>
    <w:p w14:paraId="5FB75BA5" w14:textId="77777777" w:rsidR="00F5244A" w:rsidRPr="00640536" w:rsidRDefault="00F5244A" w:rsidP="00F5244A">
      <w:pPr>
        <w:spacing w:after="0" w:line="240" w:lineRule="auto"/>
        <w:ind w:left="-426" w:right="57"/>
        <w:jc w:val="both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</w:p>
    <w:p w14:paraId="1843B7C3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Москва</w:t>
      </w:r>
    </w:p>
    <w:p w14:paraId="78ED801D" w14:textId="77777777" w:rsidR="00F5244A" w:rsidRPr="00640536" w:rsidRDefault="00F5244A" w:rsidP="00F5244A">
      <w:pPr>
        <w:spacing w:after="0" w:line="240" w:lineRule="auto"/>
        <w:ind w:left="-426" w:right="57"/>
        <w:jc w:val="center"/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</w:pPr>
      <w:r w:rsidRPr="00640536">
        <w:rPr>
          <w:rFonts w:ascii="Times New Roman" w:eastAsia="Calibri" w:hAnsi="Times New Roman" w:cs="Times New Roman"/>
          <w:kern w:val="2"/>
          <w:sz w:val="28"/>
          <w:szCs w:val="28"/>
          <w:lang w:eastAsia="en-US"/>
        </w:rPr>
        <w:t>2025</w:t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</w:rPr>
        <w:id w:val="-14089145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A58D54A" w14:textId="77777777" w:rsidR="00F5244A" w:rsidRPr="00640536" w:rsidRDefault="00F5244A" w:rsidP="00F5244A">
          <w:pPr>
            <w:pStyle w:val="ac"/>
            <w:rPr>
              <w:rFonts w:ascii="Times New Roman" w:hAnsi="Times New Roman" w:cs="Times New Roman"/>
              <w:color w:val="auto"/>
            </w:rPr>
          </w:pPr>
          <w:r w:rsidRPr="00640536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4CFB625B" w14:textId="77777777" w:rsidR="00F5244A" w:rsidRPr="00640536" w:rsidRDefault="00F5244A" w:rsidP="00F5244A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640536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640536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640536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81475854" w:history="1">
            <w:r w:rsidRPr="00640536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_Toc181475854 \h </w:instrText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F91B2B" w14:textId="77777777" w:rsidR="00F5244A" w:rsidRPr="00640536" w:rsidRDefault="00F5244A" w:rsidP="00F5244A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1475855" w:history="1">
            <w:r w:rsidRPr="00640536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Основная часть</w:t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_Toc181475855 \h </w:instrText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41FDC" w14:textId="77777777" w:rsidR="00F5244A" w:rsidRPr="00640536" w:rsidRDefault="00F5244A" w:rsidP="00F5244A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1475856" w:history="1">
            <w:r w:rsidRPr="00640536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_Toc181475856 \h </w:instrText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64053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96E93B" w14:textId="77777777" w:rsidR="00F5244A" w:rsidRPr="00640536" w:rsidRDefault="00F5244A" w:rsidP="00F5244A">
          <w:pPr>
            <w:rPr>
              <w:rFonts w:ascii="Times New Roman" w:hAnsi="Times New Roman" w:cs="Times New Roman"/>
              <w:sz w:val="28"/>
              <w:szCs w:val="28"/>
            </w:rPr>
          </w:pPr>
          <w:r w:rsidRPr="00640536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27E39A6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7F767E80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7FDFF599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4DDDED96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55F068D6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02F2AF50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333C542C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2C75FA19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450860F5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D7C629B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57DFB8B6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3CBE073E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128A94B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FF37EEE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B5964BF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5F7AEFFE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0A55BFD0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16AC4E8E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B4E55B4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373ADC78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6828A7A8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7AB4BD7B" w14:textId="77777777" w:rsidR="00F5244A" w:rsidRPr="00640536" w:rsidRDefault="00F5244A" w:rsidP="00F5244A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1475854"/>
      <w:r w:rsidRPr="00640536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0"/>
    </w:p>
    <w:p w14:paraId="37D5463D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Цель: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изучить основные операции и функциональные возможности системы, что позволит</w:t>
      </w:r>
    </w:p>
    <w:p w14:paraId="0BF4749F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понять принципы работы с данными и распределенными вычислениями.</w:t>
      </w:r>
    </w:p>
    <w:p w14:paraId="3C2A9ECD" w14:textId="77777777" w:rsidR="007F2E1F" w:rsidRPr="00640536" w:rsidRDefault="007F2E1F" w:rsidP="007F2E1F">
      <w:pPr>
        <w:rPr>
          <w:rFonts w:ascii="Times New Roman" w:hAnsi="Times New Roman" w:cs="Times New Roman"/>
          <w:b/>
          <w:bCs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Необходимое ПО:</w:t>
      </w:r>
    </w:p>
    <w:p w14:paraId="4A1AEA4D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- Ubuntu 24.04 LTS (22.04, 20.04) или новее.</w:t>
      </w:r>
    </w:p>
    <w:p w14:paraId="059B5EEC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- Java 8 ил Java11 или новее.</w:t>
      </w:r>
    </w:p>
    <w:p w14:paraId="34953A22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- Apache Spark 3.4.3.</w:t>
      </w:r>
    </w:p>
    <w:p w14:paraId="5BE3FF3E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- Python 3.12+.</w:t>
      </w:r>
    </w:p>
    <w:p w14:paraId="01FF05A0" w14:textId="184784B1" w:rsidR="00F5244A" w:rsidRPr="00640536" w:rsidRDefault="007F2E1F" w:rsidP="00F5244A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- pip (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менеджер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пакетов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Python).</w:t>
      </w:r>
    </w:p>
    <w:p w14:paraId="1C18932E" w14:textId="77777777" w:rsidR="00F5244A" w:rsidRPr="00640536" w:rsidRDefault="00F5244A" w:rsidP="00F5244A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1475855"/>
      <w:r w:rsidRPr="00640536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Основная часть</w:t>
      </w:r>
      <w:bookmarkEnd w:id="1"/>
    </w:p>
    <w:p w14:paraId="0ABA27F0" w14:textId="77777777" w:rsidR="007F2E1F" w:rsidRPr="00640536" w:rsidRDefault="007F2E1F" w:rsidP="007F2E1F">
      <w:pPr>
        <w:rPr>
          <w:rFonts w:ascii="Times New Roman" w:hAnsi="Times New Roman" w:cs="Times New Roman"/>
          <w:b/>
          <w:bCs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Алгоритм выполнения задания в Apache Hadoop</w:t>
      </w:r>
    </w:p>
    <w:p w14:paraId="229AC70E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Развернуть образ конфигурации ds_mgpu_Hadoop3+spark_3_4</w:t>
      </w:r>
    </w:p>
    <w:p w14:paraId="26D325A6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https://disk.yandex.ru/d/zEKP6GY6Nosaxg</w:t>
      </w:r>
    </w:p>
    <w:p w14:paraId="0D5828AD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Все дальнейшие действия выполняются пользователем hadoop.</w:t>
      </w:r>
    </w:p>
    <w:p w14:paraId="0A1D2062" w14:textId="543865FE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sudo su </w:t>
      </w:r>
      <w:r w:rsidR="00A147E6" w:rsidRPr="00640536">
        <w:rPr>
          <w:rFonts w:ascii="Times New Roman" w:hAnsi="Times New Roman" w:cs="Times New Roman"/>
          <w:sz w:val="28"/>
          <w:szCs w:val="28"/>
          <w:lang w:val="en-US" w:eastAsia="en-US"/>
        </w:rPr>
        <w:t>–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hadoop</w:t>
      </w:r>
    </w:p>
    <w:p w14:paraId="50B9341A" w14:textId="0C50E8D8" w:rsidR="00A147E6" w:rsidRPr="00640536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17014BDC" wp14:editId="338653FE">
            <wp:extent cx="5940425" cy="3341370"/>
            <wp:effectExtent l="0" t="0" r="3175" b="0"/>
            <wp:docPr id="1512180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80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1789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Шаг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1.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Запуск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Hadoop.</w:t>
      </w:r>
    </w:p>
    <w:p w14:paraId="5943A4A1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start-dfs.sh</w:t>
      </w:r>
    </w:p>
    <w:p w14:paraId="1659BF65" w14:textId="1C8FE0E1" w:rsidR="00F5244A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start-yarn.sh</w:t>
      </w:r>
    </w:p>
    <w:p w14:paraId="153E9769" w14:textId="2F684447" w:rsidR="00A147E6" w:rsidRPr="00640536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4E102B6A" wp14:editId="6D2B3452">
            <wp:extent cx="5940425" cy="3341370"/>
            <wp:effectExtent l="0" t="0" r="3175" b="0"/>
            <wp:docPr id="101471023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1023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D736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Шаг 2. Проверка работы Hadoop.</w:t>
      </w:r>
    </w:p>
    <w:p w14:paraId="27B93093" w14:textId="4922223C" w:rsidR="007F2E1F" w:rsidRPr="00640536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J</w:t>
      </w:r>
      <w:r w:rsidR="007F2E1F" w:rsidRPr="00640536">
        <w:rPr>
          <w:rFonts w:ascii="Times New Roman" w:hAnsi="Times New Roman" w:cs="Times New Roman"/>
          <w:sz w:val="28"/>
          <w:szCs w:val="28"/>
          <w:lang w:eastAsia="en-US"/>
        </w:rPr>
        <w:t>ps</w:t>
      </w:r>
    </w:p>
    <w:p w14:paraId="179773ED" w14:textId="2769C680" w:rsidR="00A147E6" w:rsidRPr="00640536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1FF0ED5A" wp14:editId="33470469">
            <wp:extent cx="5940425" cy="3341370"/>
            <wp:effectExtent l="0" t="0" r="3175" b="0"/>
            <wp:docPr id="26226042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6042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37EB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В стандартной конфигурации Hadoop HDFS предоставляет веб-интерфейсы:</w:t>
      </w:r>
    </w:p>
    <w:p w14:paraId="5932F4E8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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HDFS NameNode: http://localhost:9870</w:t>
      </w:r>
    </w:p>
    <w:p w14:paraId="12EA4D83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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YARN ResourceManager: http://localhost:8088</w:t>
      </w:r>
    </w:p>
    <w:p w14:paraId="41AC5D47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Через веб-интерфейс HDFS вы можете:</w:t>
      </w:r>
    </w:p>
    <w:p w14:paraId="0C833999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 Просматривать структуру директорий HDFS.</w:t>
      </w:r>
    </w:p>
    <w:p w14:paraId="21455D07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 Проверять состояние и работоспособность узлов.</w:t>
      </w:r>
    </w:p>
    <w:p w14:paraId="7D0EA317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 Просматривать логи.</w:t>
      </w:r>
    </w:p>
    <w:p w14:paraId="3593A97C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 Выполнять административные задачи.</w:t>
      </w:r>
    </w:p>
    <w:p w14:paraId="7CD9C4E6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Через веб-интерфейс YARN вы можете:</w:t>
      </w:r>
    </w:p>
    <w:p w14:paraId="49639700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 Отслеживать информацию о запущенных приложениях.</w:t>
      </w:r>
    </w:p>
    <w:p w14:paraId="0CA4C720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 Контролировать статус узлов.</w:t>
      </w:r>
    </w:p>
    <w:p w14:paraId="249DC97B" w14:textId="2877CE39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 Мониторить метрики кластера.</w:t>
      </w:r>
    </w:p>
    <w:p w14:paraId="4A982B75" w14:textId="78A89EF4" w:rsidR="00A147E6" w:rsidRPr="00640536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2F3B5BEB" wp14:editId="4AC813B3">
            <wp:extent cx="5940425" cy="3341370"/>
            <wp:effectExtent l="0" t="0" r="3175" b="0"/>
            <wp:docPr id="50667562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7562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C425" w14:textId="092BFB25" w:rsidR="00A147E6" w:rsidRPr="00640536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774E5E2E" wp14:editId="73DC13C2">
            <wp:extent cx="5940425" cy="3341370"/>
            <wp:effectExtent l="0" t="0" r="3175" b="0"/>
            <wp:docPr id="137048592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8592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BD3" w14:textId="4D0F46A9" w:rsidR="00A147E6" w:rsidRPr="00640536" w:rsidRDefault="00A147E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5E169550" wp14:editId="34EDA4E7">
            <wp:extent cx="5940425" cy="3341370"/>
            <wp:effectExtent l="0" t="0" r="3175" b="0"/>
            <wp:docPr id="81978102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8102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F628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Шаг 3. Подготовка рабочего пространства</w:t>
      </w:r>
    </w:p>
    <w:p w14:paraId="59B8408F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# Создание директории в HDFS</w:t>
      </w:r>
    </w:p>
    <w:p w14:paraId="0C919A99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hdfs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dfs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mkdir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p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/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user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01/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hadoop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/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input</w:t>
      </w:r>
    </w:p>
    <w:p w14:paraId="41893D66" w14:textId="6999929F" w:rsidR="002A1A21" w:rsidRPr="00640536" w:rsidRDefault="002A1A21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439ACFBA" wp14:editId="6637C805">
            <wp:extent cx="5940425" cy="3341370"/>
            <wp:effectExtent l="0" t="0" r="3175" b="0"/>
            <wp:docPr id="2559105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105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372E" w14:textId="798545D8" w:rsidR="002A1A21" w:rsidRPr="00640536" w:rsidRDefault="002A1A21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08D576F1" wp14:editId="5F6EEA08">
            <wp:extent cx="5940425" cy="3341370"/>
            <wp:effectExtent l="0" t="0" r="3175" b="0"/>
            <wp:docPr id="17972913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913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A198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Шаг 4. Загрузка и подготовка данных</w:t>
      </w:r>
    </w:p>
    <w:p w14:paraId="06181F09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# Скачивание файла с данными</w:t>
      </w:r>
    </w:p>
    <w:p w14:paraId="666B5570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wget</w:t>
      </w:r>
    </w:p>
    <w:p w14:paraId="715E9C87" w14:textId="3758B7B8" w:rsidR="007F2E1F" w:rsidRPr="00E50A26" w:rsidRDefault="00E50A2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hyperlink r:id="rId13" w:history="1"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https</w:t>
        </w:r>
        <w:r w:rsidRPr="00E50A26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://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raw</w:t>
        </w:r>
        <w:r w:rsidRPr="00E50A26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.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githubusercontent</w:t>
        </w:r>
        <w:r w:rsidRPr="00E50A26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.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com</w:t>
        </w:r>
        <w:r w:rsidRPr="00E50A26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/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BosenkoTM</w:t>
        </w:r>
        <w:r w:rsidRPr="00E50A26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/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Distributed</w:t>
        </w:r>
        <w:r w:rsidRPr="00E50A26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_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systems</w:t>
        </w:r>
        <w:r w:rsidRPr="00E50A26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/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main</w:t>
        </w:r>
        <w:r w:rsidRPr="00E50A26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/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practice</w:t>
        </w:r>
        <w:r w:rsidRPr="00E50A26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/2024/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lw</w:t>
        </w:r>
        <w:r w:rsidRPr="00E50A26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_01/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GDP</w:t>
        </w:r>
        <w:r w:rsidRPr="00E50A26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.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csv</w:t>
        </w:r>
      </w:hyperlink>
      <w:r w:rsidRPr="00E50A2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14:paraId="6D1FB8D5" w14:textId="3E369900" w:rsidR="002A1A21" w:rsidRPr="00640536" w:rsidRDefault="002A1A21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4F985C7B" wp14:editId="6A9BA566">
            <wp:extent cx="5940425" cy="3341370"/>
            <wp:effectExtent l="0" t="0" r="3175" b="0"/>
            <wp:docPr id="11594133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133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F52B" w14:textId="6AF66C14" w:rsidR="002A1A21" w:rsidRPr="00640536" w:rsidRDefault="002A1A21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0A9D3793" wp14:editId="430691D7">
            <wp:extent cx="5940425" cy="3341370"/>
            <wp:effectExtent l="0" t="0" r="3175" b="0"/>
            <wp:docPr id="73863425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3425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6742" w14:textId="6413EFA3" w:rsidR="002A1A21" w:rsidRPr="00640536" w:rsidRDefault="002A1A21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BDD297D" wp14:editId="1591734E">
            <wp:extent cx="5940425" cy="3341370"/>
            <wp:effectExtent l="0" t="0" r="3175" b="0"/>
            <wp:docPr id="71642205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2205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D1BD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# Создание директории для экономических данных</w:t>
      </w:r>
    </w:p>
    <w:p w14:paraId="222632AD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hdfs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dfs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mkdir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p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/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user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01/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hadoop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/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input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/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economic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data</w:t>
      </w:r>
    </w:p>
    <w:p w14:paraId="65AA8406" w14:textId="125C4354" w:rsidR="00883CA9" w:rsidRPr="00640536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788F9CF1" wp14:editId="06EADB16">
            <wp:extent cx="5940425" cy="3341370"/>
            <wp:effectExtent l="0" t="0" r="3175" b="0"/>
            <wp:docPr id="2147166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66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4A64" w14:textId="4A5BBF84" w:rsidR="00883CA9" w:rsidRPr="00640536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3CCF1700" wp14:editId="6618D59A">
            <wp:extent cx="5940425" cy="3341370"/>
            <wp:effectExtent l="0" t="0" r="3175" b="0"/>
            <wp:docPr id="35318207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8207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9B8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#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Загрузка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данных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в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HDFS</w:t>
      </w:r>
    </w:p>
    <w:p w14:paraId="097D0DA4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hdfs dfs -put GDP.csv /user01/hadoop/input/economic_data/</w:t>
      </w:r>
    </w:p>
    <w:p w14:paraId="380930F7" w14:textId="1F9C1238" w:rsidR="00883CA9" w:rsidRPr="00640536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4173AEDB" wp14:editId="6772EA51">
            <wp:extent cx="5940425" cy="3341370"/>
            <wp:effectExtent l="0" t="0" r="3175" b="0"/>
            <wp:docPr id="310684576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4576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CA40" w14:textId="65489014" w:rsidR="00883CA9" w:rsidRPr="00640536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2BCC48A7" wp14:editId="0A9666CE">
            <wp:extent cx="5940425" cy="3341370"/>
            <wp:effectExtent l="0" t="0" r="3175" b="0"/>
            <wp:docPr id="107866775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6775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FF3B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#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Установка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прав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доступа</w:t>
      </w:r>
    </w:p>
    <w:p w14:paraId="78CC4C2D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hdfs dfs -chmod 777 /user01/hadoop/input/economic_data</w:t>
      </w:r>
    </w:p>
    <w:p w14:paraId="16FD9234" w14:textId="303B809E" w:rsidR="00883CA9" w:rsidRPr="00640536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5B691165" wp14:editId="18DEA3B8">
            <wp:extent cx="5940425" cy="3341370"/>
            <wp:effectExtent l="0" t="0" r="3175" b="0"/>
            <wp:docPr id="530387185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87185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6111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Шаг 5. Обработка данных с помощью Spark</w:t>
      </w:r>
    </w:p>
    <w:p w14:paraId="089E2D47" w14:textId="2D877AD0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spark-shell </w:t>
      </w:r>
    </w:p>
    <w:p w14:paraId="2E57AF72" w14:textId="0804A5D6" w:rsidR="00883CA9" w:rsidRPr="00640536" w:rsidRDefault="00883CA9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355AA7AF" wp14:editId="02FF7CE5">
            <wp:extent cx="5940425" cy="3341370"/>
            <wp:effectExtent l="0" t="0" r="3175" b="0"/>
            <wp:docPr id="354400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009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7373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В Spark Shell выполните следующий код:</w:t>
      </w:r>
    </w:p>
    <w:p w14:paraId="715C3449" w14:textId="5064B4B8" w:rsidR="00883CA9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```scala</w:t>
      </w:r>
    </w:p>
    <w:p w14:paraId="284063E5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// Загрузка данных из HDFS с правильным URI</w:t>
      </w:r>
    </w:p>
    <w:p w14:paraId="49451A3D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val data = </w:t>
      </w:r>
      <w:proofErr w:type="gramStart"/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spark.read</w:t>
      </w:r>
      <w:proofErr w:type="gramEnd"/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.option("header", "true").csv("file:///home/hadoop/GDP.csv")</w:t>
      </w:r>
    </w:p>
    <w:p w14:paraId="40AD8EE3" w14:textId="73FC67A6" w:rsidR="00224DD6" w:rsidRPr="00640536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35214451" wp14:editId="5C953C05">
            <wp:extent cx="5940425" cy="3341370"/>
            <wp:effectExtent l="0" t="0" r="3175" b="0"/>
            <wp:docPr id="1324564004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64004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6C06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// Проверка схемы данных</w:t>
      </w:r>
    </w:p>
    <w:p w14:paraId="26992887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proofErr w:type="gramStart"/>
      <w:r w:rsidRPr="00640536">
        <w:rPr>
          <w:rFonts w:ascii="Times New Roman" w:hAnsi="Times New Roman" w:cs="Times New Roman"/>
          <w:sz w:val="28"/>
          <w:szCs w:val="28"/>
          <w:lang w:eastAsia="en-US"/>
        </w:rPr>
        <w:t>data.printSchema</w:t>
      </w:r>
      <w:proofErr w:type="gramEnd"/>
      <w:r w:rsidRPr="00640536">
        <w:rPr>
          <w:rFonts w:ascii="Times New Roman" w:hAnsi="Times New Roman" w:cs="Times New Roman"/>
          <w:sz w:val="28"/>
          <w:szCs w:val="28"/>
          <w:lang w:eastAsia="en-US"/>
        </w:rPr>
        <w:t>()</w:t>
      </w:r>
    </w:p>
    <w:p w14:paraId="65D4E6A9" w14:textId="62531388" w:rsidR="00224DD6" w:rsidRPr="00640536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08299A8D" wp14:editId="33A1D41C">
            <wp:extent cx="5940425" cy="3341370"/>
            <wp:effectExtent l="0" t="0" r="3175" b="0"/>
            <wp:docPr id="77829605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9605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90BE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// Вычисление среднего значения GDP</w:t>
      </w:r>
    </w:p>
    <w:p w14:paraId="1621B0BA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val result = </w:t>
      </w:r>
      <w:proofErr w:type="gramStart"/>
      <w:r w:rsidRPr="00640536">
        <w:rPr>
          <w:rFonts w:ascii="Times New Roman" w:hAnsi="Times New Roman" w:cs="Times New Roman"/>
          <w:sz w:val="28"/>
          <w:szCs w:val="28"/>
          <w:lang w:eastAsia="en-US"/>
        </w:rPr>
        <w:t>data.selectExpr</w:t>
      </w:r>
      <w:proofErr w:type="gramEnd"/>
      <w:r w:rsidRPr="00640536">
        <w:rPr>
          <w:rFonts w:ascii="Times New Roman" w:hAnsi="Times New Roman" w:cs="Times New Roman"/>
          <w:sz w:val="28"/>
          <w:szCs w:val="28"/>
          <w:lang w:eastAsia="en-US"/>
        </w:rPr>
        <w:t>("avg(GDP) as avg_GDP")</w:t>
      </w:r>
    </w:p>
    <w:p w14:paraId="1C08C718" w14:textId="0F6FDAB3" w:rsidR="00224DD6" w:rsidRPr="00640536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5125BE1F" wp14:editId="7489E82A">
            <wp:extent cx="5940425" cy="3341370"/>
            <wp:effectExtent l="0" t="0" r="3175" b="0"/>
            <wp:docPr id="9701883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883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9209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// Сохранение результата в CSV файл</w:t>
      </w:r>
    </w:p>
    <w:p w14:paraId="10401B2B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proofErr w:type="gramStart"/>
      <w:r w:rsidRPr="00640536">
        <w:rPr>
          <w:rFonts w:ascii="Times New Roman" w:hAnsi="Times New Roman" w:cs="Times New Roman"/>
          <w:sz w:val="28"/>
          <w:szCs w:val="28"/>
          <w:lang w:eastAsia="en-US"/>
        </w:rPr>
        <w:t>result.write</w:t>
      </w:r>
      <w:proofErr w:type="gramEnd"/>
      <w:r w:rsidRPr="00640536">
        <w:rPr>
          <w:rFonts w:ascii="Times New Roman" w:hAnsi="Times New Roman" w:cs="Times New Roman"/>
          <w:sz w:val="28"/>
          <w:szCs w:val="28"/>
          <w:lang w:eastAsia="en-US"/>
        </w:rPr>
        <w:t>.option("header", "true").csv("/home/hadoop/output/avg_GDP.csv")</w:t>
      </w:r>
    </w:p>
    <w:p w14:paraId="381998DF" w14:textId="3CE4A14D" w:rsidR="00224DD6" w:rsidRPr="00640536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2A0CE4DC" wp14:editId="403164C5">
            <wp:extent cx="5940425" cy="3341370"/>
            <wp:effectExtent l="0" t="0" r="3175" b="0"/>
            <wp:docPr id="2636086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086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076F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// Выход из Spark Shell</w:t>
      </w:r>
    </w:p>
    <w:p w14:paraId="06ACD364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proofErr w:type="gramStart"/>
      <w:r w:rsidRPr="00640536">
        <w:rPr>
          <w:rFonts w:ascii="Times New Roman" w:hAnsi="Times New Roman" w:cs="Times New Roman"/>
          <w:sz w:val="28"/>
          <w:szCs w:val="28"/>
          <w:lang w:eastAsia="en-US"/>
        </w:rPr>
        <w:t>:q</w:t>
      </w:r>
      <w:proofErr w:type="gramEnd"/>
    </w:p>
    <w:p w14:paraId="3D087086" w14:textId="38222F6E" w:rsidR="00224DD6" w:rsidRPr="00640536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1282668E" wp14:editId="2E55236A">
            <wp:extent cx="5940425" cy="3341370"/>
            <wp:effectExtent l="0" t="0" r="3175" b="0"/>
            <wp:docPr id="1737201809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01809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C852" w14:textId="2F36614C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Шаг 6. Работа с результатами</w:t>
      </w:r>
    </w:p>
    <w:p w14:paraId="6EBC2A1F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# Переходим в директорию с результатами</w:t>
      </w:r>
    </w:p>
    <w:p w14:paraId="43A8E90A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cd /home/hadoop/output/avg_GDP.csv</w:t>
      </w:r>
    </w:p>
    <w:p w14:paraId="0F1F6628" w14:textId="17C0FF0B" w:rsidR="00224DD6" w:rsidRPr="00640536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2051293" wp14:editId="37386DB4">
            <wp:extent cx="5940425" cy="3341370"/>
            <wp:effectExtent l="0" t="0" r="3175" b="0"/>
            <wp:docPr id="34819239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239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EF30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# Переименование файла с результатами</w:t>
      </w:r>
    </w:p>
    <w:p w14:paraId="1DC8B350" w14:textId="38E4D403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mv part-00000-*.csv avg_GDP.csv</w:t>
      </w:r>
    </w:p>
    <w:p w14:paraId="6077F00B" w14:textId="33512FE6" w:rsidR="00224DD6" w:rsidRPr="00640536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4CA74D64" wp14:editId="345476B1">
            <wp:extent cx="5940425" cy="3341370"/>
            <wp:effectExtent l="0" t="0" r="3175" b="0"/>
            <wp:docPr id="96553854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3854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833A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# Загрузка результатов в HDFS</w:t>
      </w:r>
    </w:p>
    <w:p w14:paraId="2A452522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hdfs dfs -put /home/hadoop/output/avg_GDP.csv/avg_GDP.csv /user01/hadoop/input/</w:t>
      </w:r>
    </w:p>
    <w:p w14:paraId="71055225" w14:textId="11389D21" w:rsidR="00224DD6" w:rsidRPr="00640536" w:rsidRDefault="00224DD6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43F0A386" wp14:editId="4EC991A4">
            <wp:extent cx="5940425" cy="3341370"/>
            <wp:effectExtent l="0" t="0" r="3175" b="0"/>
            <wp:docPr id="19430224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224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53C2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# Проверка загрузки</w:t>
      </w:r>
    </w:p>
    <w:p w14:paraId="6FCFFB1C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hdfs dfs -ls /user01/hadoop/input/</w:t>
      </w:r>
    </w:p>
    <w:p w14:paraId="070B116C" w14:textId="38F0A19A" w:rsidR="00224DD6" w:rsidRPr="00640536" w:rsidRDefault="005117A8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02747461" wp14:editId="138F51A9">
            <wp:extent cx="5940425" cy="3341370"/>
            <wp:effectExtent l="0" t="0" r="3175" b="0"/>
            <wp:docPr id="3414891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891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CECE" w14:textId="1A206B8F" w:rsidR="005117A8" w:rsidRPr="00640536" w:rsidRDefault="005117A8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8CAFEB3" wp14:editId="5DC25F56">
            <wp:extent cx="5940425" cy="3341370"/>
            <wp:effectExtent l="0" t="0" r="3175" b="0"/>
            <wp:docPr id="165437162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7162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65DF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Шаг 7. Завершение работы с Hadoop</w:t>
      </w:r>
    </w:p>
    <w:p w14:paraId="1A0DE9DD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stop-yarn.sh</w:t>
      </w:r>
    </w:p>
    <w:p w14:paraId="22D19290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stop-dfs.sh</w:t>
      </w:r>
    </w:p>
    <w:p w14:paraId="5CF05888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Для полной остановки всех Hadoop-демонов:</w:t>
      </w:r>
    </w:p>
    <w:p w14:paraId="0B81386B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stop-all.sh</w:t>
      </w:r>
    </w:p>
    <w:p w14:paraId="775E20A2" w14:textId="77777777" w:rsidR="007F2E1F" w:rsidRPr="00640536" w:rsidRDefault="007F2E1F" w:rsidP="007F2E1F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Проверка остановки всех процессов:</w:t>
      </w:r>
    </w:p>
    <w:p w14:paraId="0C104FCD" w14:textId="3F8B9143" w:rsidR="00F5244A" w:rsidRPr="00640536" w:rsidRDefault="007F2E1F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jps </w:t>
      </w:r>
    </w:p>
    <w:p w14:paraId="36ECAD0B" w14:textId="30B8FB28" w:rsidR="00D921D0" w:rsidRPr="00640536" w:rsidRDefault="00D921D0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4387F3F7" wp14:editId="4C758885">
            <wp:extent cx="5940425" cy="3341370"/>
            <wp:effectExtent l="0" t="0" r="3175" b="0"/>
            <wp:docPr id="14621592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592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1189" w14:textId="5F44C661" w:rsidR="00D921D0" w:rsidRPr="00640536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C7B6FDF" wp14:editId="4A226F45">
            <wp:extent cx="5940425" cy="3341370"/>
            <wp:effectExtent l="0" t="0" r="3175" b="0"/>
            <wp:docPr id="483381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817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A217" w14:textId="04346057" w:rsidR="00D153B8" w:rsidRPr="00640536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8608A1F" wp14:editId="66D0DBBE">
            <wp:extent cx="5940425" cy="3341370"/>
            <wp:effectExtent l="0" t="0" r="3175" b="0"/>
            <wp:docPr id="139443279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3279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A595" w14:textId="26DDAEF7" w:rsidR="00D153B8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218E021D" wp14:editId="053AEE25">
            <wp:extent cx="5940425" cy="3341370"/>
            <wp:effectExtent l="0" t="0" r="3175" b="0"/>
            <wp:docPr id="2114960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60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462F" w14:textId="77777777" w:rsidR="00420FEA" w:rsidRDefault="00420FEA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3F44BC2C" w14:textId="367967DB" w:rsidR="00420FEA" w:rsidRPr="00640536" w:rsidRDefault="00420FEA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5497F1B3" w14:textId="1A308CB0" w:rsidR="00D153B8" w:rsidRPr="00640536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5391EB11" wp14:editId="24294991">
            <wp:extent cx="5940425" cy="3341370"/>
            <wp:effectExtent l="0" t="0" r="3175" b="0"/>
            <wp:docPr id="1623502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02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598F" w14:textId="47764CDC" w:rsidR="00D153B8" w:rsidRPr="00640536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206F800C" wp14:editId="1F779DA4">
            <wp:extent cx="5940425" cy="3341370"/>
            <wp:effectExtent l="0" t="0" r="3175" b="0"/>
            <wp:docPr id="65742245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2245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0403" w14:textId="277C84D7" w:rsidR="00D153B8" w:rsidRPr="00640536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F00FE73" wp14:editId="6BB56E25">
            <wp:extent cx="5940425" cy="3341370"/>
            <wp:effectExtent l="0" t="0" r="3175" b="0"/>
            <wp:docPr id="4033462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462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4715" w14:textId="1AB70A36" w:rsidR="00D153B8" w:rsidRPr="00640536" w:rsidRDefault="00D153B8" w:rsidP="00F5244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2EA777C5" wp14:editId="51007C8D">
            <wp:extent cx="5940425" cy="3341370"/>
            <wp:effectExtent l="0" t="0" r="3175" b="0"/>
            <wp:docPr id="17293690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690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B6B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Задание для самостоятельной работы</w:t>
      </w:r>
    </w:p>
    <w:p w14:paraId="49348EB6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1. Загрузите данные по акциям другой компании.</w:t>
      </w:r>
    </w:p>
    <w:p w14:paraId="0053C9F7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2. Выполните аналогичный анализ для новых данных.</w:t>
      </w:r>
    </w:p>
    <w:p w14:paraId="2977C726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3. Сравните результаты анализа двух компаний.</w:t>
      </w:r>
    </w:p>
    <w:p w14:paraId="731FBC0B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4. Напишите Spark-приложение, которое находит дни с максимальным объемом торгов</w:t>
      </w:r>
    </w:p>
    <w:p w14:paraId="237DE5EA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для обеих компаний.</w:t>
      </w:r>
    </w:p>
    <w:p w14:paraId="2FE9F57C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Отчет</w:t>
      </w:r>
    </w:p>
    <w:p w14:paraId="3D7B67B8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Студенты должны подготовить отчет, включающий:</w:t>
      </w:r>
    </w:p>
    <w:p w14:paraId="4246D73C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1. Листинг выполненных команд и их результаты.</w:t>
      </w:r>
    </w:p>
    <w:p w14:paraId="32BBE706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2. Анализ полученных результатов.</w:t>
      </w:r>
    </w:p>
    <w:p w14:paraId="6D9A9CEE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3. Код и результаты выполнения задания для самостоятельной работы.</w:t>
      </w:r>
    </w:p>
    <w:p w14:paraId="5F8348CD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4. Выводы о функциональности и возможностях Hadoop для анализа экономических</w:t>
      </w:r>
    </w:p>
    <w:p w14:paraId="4A8CC181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данных.</w:t>
      </w:r>
    </w:p>
    <w:p w14:paraId="14E85452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Постановка задачи</w:t>
      </w:r>
    </w:p>
    <w:p w14:paraId="2FF79B31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Проанализировать экономические данные, содержащиеся в вашем файле, который</w:t>
      </w:r>
    </w:p>
    <w:p w14:paraId="490972A1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находится в файловой системе Hadoop (HDFS). Задача заключается в извлечении, обработке, и</w:t>
      </w:r>
    </w:p>
    <w:p w14:paraId="0A7F5D70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анализе данных с целью выявления закономерностей, тенденций, и создания визуализаций на</w:t>
      </w:r>
    </w:p>
    <w:p w14:paraId="53304816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основе предоставленных данных.</w:t>
      </w:r>
    </w:p>
    <w:p w14:paraId="22DC0B32" w14:textId="7E4A48E2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Действия, которые требуется выполнить:</w:t>
      </w:r>
    </w:p>
    <w:p w14:paraId="66B03EF2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1. Подключение к Hadoop и загрузка данных.</w:t>
      </w:r>
    </w:p>
    <w:p w14:paraId="126BBE6E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Подключиться к HDFS и убедиться, что файл доступен по пути</w:t>
      </w:r>
    </w:p>
    <w:p w14:paraId="4A7546BF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hdfs://localhost:9000/user01/hadoop/economic_data/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ВАШ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_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ФАЙЛ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.csv</w:t>
      </w:r>
    </w:p>
    <w:p w14:paraId="1027DD7D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- Использовать PySpark или Pandas для загрузки данных из HDFS в DataFrame, который</w:t>
      </w:r>
    </w:p>
    <w:p w14:paraId="6468BE8D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можно будет использовать для анализа.</w:t>
      </w:r>
    </w:p>
    <w:p w14:paraId="216325A1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2. Исследование и очистка данных.</w:t>
      </w:r>
    </w:p>
    <w:p w14:paraId="73A7555F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Проверить структуру данных и типы столбцов (например, с помощью </w:t>
      </w:r>
      <w:proofErr w:type="gramStart"/>
      <w:r w:rsidRPr="00640536">
        <w:rPr>
          <w:rFonts w:ascii="Times New Roman" w:hAnsi="Times New Roman" w:cs="Times New Roman"/>
          <w:sz w:val="28"/>
          <w:szCs w:val="28"/>
          <w:lang w:eastAsia="en-US"/>
        </w:rPr>
        <w:t>printSchema(</w:t>
      </w:r>
      <w:proofErr w:type="gramEnd"/>
      <w:r w:rsidRPr="00640536">
        <w:rPr>
          <w:rFonts w:ascii="Times New Roman" w:hAnsi="Times New Roman" w:cs="Times New Roman"/>
          <w:sz w:val="28"/>
          <w:szCs w:val="28"/>
          <w:lang w:eastAsia="en-US"/>
        </w:rPr>
        <w:t>) для</w:t>
      </w:r>
    </w:p>
    <w:p w14:paraId="75830D14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PySpark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или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proofErr w:type="gramStart"/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describe(</w:t>
      </w:r>
      <w:proofErr w:type="gramEnd"/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)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для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Pandas).</w:t>
      </w:r>
    </w:p>
    <w:p w14:paraId="3F99A3F0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- Убедиться, что все данные корректны, и преобразовать необходимые столбцы в числовые</w:t>
      </w:r>
    </w:p>
    <w:p w14:paraId="043308C8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форматы, если они изначально представлены в виде строк.</w:t>
      </w:r>
    </w:p>
    <w:p w14:paraId="34E484EC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Проверить данные на наличие пропущенных или некорректных значений, удалить или</w:t>
      </w:r>
    </w:p>
    <w:p w14:paraId="3DCC2847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заполнить такие значения в зависимости от ситуации.</w:t>
      </w:r>
    </w:p>
    <w:p w14:paraId="26659D55" w14:textId="5C31FDC3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3. Анализ данных.</w:t>
      </w:r>
    </w:p>
    <w:p w14:paraId="2B032616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- Провести базовый статистический анализ данных:</w:t>
      </w:r>
    </w:p>
    <w:p w14:paraId="32D8EB5E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Вычислить средние значения, медианы, минимумы и максимумы для экономических</w:t>
      </w:r>
    </w:p>
    <w:p w14:paraId="46CA32AA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параметров.</w:t>
      </w:r>
    </w:p>
    <w:p w14:paraId="56068277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Проанализировать и выявить тенденции.</w:t>
      </w:r>
    </w:p>
    <w:p w14:paraId="52C7FFD9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Построить временные ряды, чтобы понять, как изменялась их экономика с течением</w:t>
      </w:r>
    </w:p>
    <w:p w14:paraId="5DAF01E5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времени.</w:t>
      </w:r>
    </w:p>
    <w:p w14:paraId="1DE894C5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4. Визуализация данных.</w:t>
      </w:r>
    </w:p>
    <w:p w14:paraId="7EA01697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Построить графики (например, графики временных рядов).</w:t>
      </w:r>
    </w:p>
    <w:p w14:paraId="5E8F9491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Построить диаграммы для сравнения экономических показателей.</w:t>
      </w:r>
    </w:p>
    <w:p w14:paraId="4543664D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5. Сохранение и экспорт результатов.</w:t>
      </w:r>
    </w:p>
    <w:p w14:paraId="45B879D4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Сохранить результаты анализа и визуализации в формате CSV или изображений.</w:t>
      </w:r>
    </w:p>
    <w:p w14:paraId="51269C65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Сохранить обработанные данные (например, данные только для отдельных стран) обратно в</w:t>
      </w:r>
    </w:p>
    <w:p w14:paraId="514ABB7D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HDFS, чтобы другие команды могли использовать их для дальнейшего анализа.</w:t>
      </w:r>
    </w:p>
    <w:p w14:paraId="3B077A5C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Создать отчет, включающий ключевые выводы и визуализации, для представления</w:t>
      </w:r>
    </w:p>
    <w:p w14:paraId="28EDEDFF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результатов анализа заинтересованным сторонам.</w:t>
      </w:r>
    </w:p>
    <w:p w14:paraId="4AD0098E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6. Автоматизация процесса (опционально).</w:t>
      </w:r>
    </w:p>
    <w:p w14:paraId="2A0B7616" w14:textId="77777777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- Создать скрипт или Jupyter Notebook, который автоматизирует процесс загрузки, анализа и</w:t>
      </w:r>
    </w:p>
    <w:p w14:paraId="4A40248D" w14:textId="0FB4735D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визуализации данных для упрощения дальнейших исследований и повторного использования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кода. </w:t>
      </w:r>
    </w:p>
    <w:p w14:paraId="5E1E4C38" w14:textId="7F921928" w:rsidR="00640536" w:rsidRPr="00640536" w:rsidRDefault="00640536" w:rsidP="00640536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Вариант 15</w:t>
      </w:r>
    </w:p>
    <w:p w14:paraId="16DD4F86" w14:textId="429554DC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15 Анализ текстовых данных и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поиск максимумов</w:t>
      </w:r>
    </w:p>
    <w:p w14:paraId="63E6EAB3" w14:textId="1381E8E5" w:rsid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Исторические данные по акциям Аэрофлота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>(AFLT): MOEX (</w:t>
      </w:r>
      <w:hyperlink r:id="rId41" w:history="1"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https://www.moex.com/ru/is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s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u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e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.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aspx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?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board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=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TQBR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&amp;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code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=</w:t>
        </w:r>
        <w:r w:rsidR="002D0E7D"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AFLT</w:t>
        </w:r>
      </w:hyperlink>
      <w:r w:rsidR="002D0E7D">
        <w:rPr>
          <w:rFonts w:ascii="Times New Roman" w:hAnsi="Times New Roman" w:cs="Times New Roman"/>
          <w:sz w:val="28"/>
          <w:szCs w:val="28"/>
          <w:lang w:eastAsia="en-US"/>
        </w:rPr>
        <w:t xml:space="preserve"> )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r w:rsidRPr="00640536">
        <w:rPr>
          <w:rFonts w:ascii="Times New Roman" w:hAnsi="Times New Roman" w:cs="Times New Roman"/>
          <w:sz w:val="28"/>
          <w:szCs w:val="28"/>
          <w:lang w:val="en-US" w:eastAsia="en-US"/>
        </w:rPr>
        <w:t>FinamTrade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(</w:t>
      </w:r>
      <w:hyperlink r:id="rId42" w:history="1"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https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://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finamtrade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.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ru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/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downl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o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ad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/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val="en-US" w:eastAsia="en-US"/>
          </w:rPr>
          <w:t>export</w:t>
        </w:r>
        <w:r w:rsidRPr="00355F5A">
          <w:rPr>
            <w:rStyle w:val="ad"/>
            <w:rFonts w:ascii="Times New Roman" w:hAnsi="Times New Roman" w:cs="Times New Roman"/>
            <w:sz w:val="28"/>
            <w:szCs w:val="28"/>
            <w:lang w:eastAsia="en-US"/>
          </w:rPr>
          <w:t>/</w:t>
        </w:r>
      </w:hyperlink>
      <w:r w:rsidRPr="00640536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14:paraId="4098208B" w14:textId="4B54521E" w:rsidR="00640536" w:rsidRPr="00640536" w:rsidRDefault="00640536" w:rsidP="0064053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Фильтрация данных за последние 2 года, расчет максимальной цены закрытия, тренд-анализ 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cr/>
      </w:r>
    </w:p>
    <w:p w14:paraId="26BDF6C9" w14:textId="52ABBC05" w:rsidR="00640536" w:rsidRPr="00640536" w:rsidRDefault="00640536" w:rsidP="00640536">
      <w:pPr>
        <w:pStyle w:val="a7"/>
        <w:pageBreakBefore/>
        <w:numPr>
          <w:ilvl w:val="0"/>
          <w:numId w:val="2"/>
        </w:numPr>
        <w:spacing w:after="160" w:line="259" w:lineRule="auto"/>
        <w:ind w:left="714" w:hanging="357"/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sz w:val="28"/>
          <w:szCs w:val="28"/>
        </w:rPr>
        <w:t>Переходим на пользователя «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40536">
        <w:rPr>
          <w:rFonts w:ascii="Times New Roman" w:hAnsi="Times New Roman" w:cs="Times New Roman"/>
          <w:sz w:val="28"/>
          <w:szCs w:val="28"/>
        </w:rPr>
        <w:t>»</w:t>
      </w:r>
    </w:p>
    <w:p w14:paraId="60B139C9" w14:textId="3F9DF889" w:rsidR="00640536" w:rsidRPr="00640536" w:rsidRDefault="00E50A2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50A2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54702B" wp14:editId="3743E8CD">
            <wp:extent cx="5940425" cy="4119245"/>
            <wp:effectExtent l="0" t="0" r="3175" b="0"/>
            <wp:docPr id="2543058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058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B9C7" w14:textId="77777777" w:rsidR="00640536" w:rsidRPr="00640536" w:rsidRDefault="0064053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sz w:val="28"/>
          <w:szCs w:val="28"/>
        </w:rPr>
        <w:t xml:space="preserve">Подключаемся к 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640536">
        <w:rPr>
          <w:rFonts w:ascii="Times New Roman" w:hAnsi="Times New Roman" w:cs="Times New Roman"/>
          <w:sz w:val="28"/>
          <w:szCs w:val="28"/>
        </w:rPr>
        <w:t xml:space="preserve"> и проверяем:</w:t>
      </w:r>
    </w:p>
    <w:p w14:paraId="259DAE08" w14:textId="6F9003DA" w:rsidR="00640536" w:rsidRPr="00640536" w:rsidRDefault="00E50A2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50A2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F0A9C0" wp14:editId="31ECA59A">
            <wp:extent cx="5940425" cy="4119245"/>
            <wp:effectExtent l="0" t="0" r="3175" b="0"/>
            <wp:docPr id="38348961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8961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3F3A" w14:textId="77777777" w:rsidR="00640536" w:rsidRPr="00640536" w:rsidRDefault="00640536" w:rsidP="00640536">
      <w:pPr>
        <w:pStyle w:val="a7"/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sz w:val="28"/>
          <w:szCs w:val="28"/>
        </w:rPr>
        <w:t>Создаем директорию «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economic</w:t>
      </w:r>
      <w:r w:rsidRPr="00640536">
        <w:rPr>
          <w:rFonts w:ascii="Times New Roman" w:hAnsi="Times New Roman" w:cs="Times New Roman"/>
          <w:sz w:val="28"/>
          <w:szCs w:val="28"/>
        </w:rPr>
        <w:t>_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640536">
        <w:rPr>
          <w:rFonts w:ascii="Times New Roman" w:hAnsi="Times New Roman" w:cs="Times New Roman"/>
          <w:sz w:val="28"/>
          <w:szCs w:val="28"/>
        </w:rPr>
        <w:t xml:space="preserve">» в 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HDFS</w:t>
      </w:r>
    </w:p>
    <w:p w14:paraId="48C85123" w14:textId="274F5C7A" w:rsidR="00640536" w:rsidRPr="00E50A26" w:rsidRDefault="00E50A2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50A2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9B89BD" wp14:editId="6209F122">
            <wp:extent cx="5940425" cy="4116705"/>
            <wp:effectExtent l="0" t="0" r="3175" b="0"/>
            <wp:docPr id="102915737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37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86FA" w14:textId="77777777" w:rsidR="00640536" w:rsidRPr="00640536" w:rsidRDefault="00640536" w:rsidP="00640536">
      <w:pPr>
        <w:pStyle w:val="a7"/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sz w:val="28"/>
          <w:szCs w:val="28"/>
        </w:rPr>
        <w:t xml:space="preserve">Загружаем данные по акциям 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640536">
        <w:rPr>
          <w:rFonts w:ascii="Times New Roman" w:hAnsi="Times New Roman" w:cs="Times New Roman"/>
          <w:sz w:val="28"/>
          <w:szCs w:val="28"/>
        </w:rPr>
        <w:t xml:space="preserve">5 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Retail</w:t>
      </w:r>
      <w:r w:rsidRPr="00640536">
        <w:rPr>
          <w:rFonts w:ascii="Times New Roman" w:hAnsi="Times New Roman" w:cs="Times New Roman"/>
          <w:sz w:val="28"/>
          <w:szCs w:val="28"/>
        </w:rPr>
        <w:t xml:space="preserve"> 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640536">
        <w:rPr>
          <w:rFonts w:ascii="Times New Roman" w:hAnsi="Times New Roman" w:cs="Times New Roman"/>
          <w:sz w:val="28"/>
          <w:szCs w:val="28"/>
        </w:rPr>
        <w:t xml:space="preserve"> и обрабатываем с помощью 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spark</w:t>
      </w:r>
    </w:p>
    <w:p w14:paraId="68881B49" w14:textId="61A3F99A" w:rsidR="00640536" w:rsidRDefault="00640536" w:rsidP="00E50A26">
      <w:pPr>
        <w:spacing w:after="160" w:line="259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40536">
        <w:rPr>
          <w:rFonts w:ascii="Times New Roman" w:hAnsi="Times New Roman" w:cs="Times New Roman"/>
          <w:sz w:val="28"/>
          <w:szCs w:val="28"/>
        </w:rPr>
        <w:t xml:space="preserve">Требуемые данные – </w:t>
      </w:r>
      <w:r w:rsidR="00631A92">
        <w:rPr>
          <w:rFonts w:ascii="Times New Roman" w:hAnsi="Times New Roman" w:cs="Times New Roman"/>
          <w:sz w:val="28"/>
          <w:szCs w:val="28"/>
          <w:lang w:val="en-US"/>
        </w:rPr>
        <w:t>AFLT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.csv</w:t>
      </w:r>
    </w:p>
    <w:p w14:paraId="63355A81" w14:textId="66F6E653" w:rsidR="00E50A26" w:rsidRPr="00640536" w:rsidRDefault="00E50A26" w:rsidP="00E50A26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0A2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8EEEA20" wp14:editId="368475A2">
            <wp:extent cx="5940425" cy="4130040"/>
            <wp:effectExtent l="0" t="0" r="3175" b="3810"/>
            <wp:docPr id="139999467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9467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BB3A" w14:textId="77777777" w:rsidR="00640536" w:rsidRPr="00640536" w:rsidRDefault="0064053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sz w:val="28"/>
          <w:szCs w:val="28"/>
        </w:rPr>
        <w:t xml:space="preserve">Загрузка данных из 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640536">
        <w:rPr>
          <w:rFonts w:ascii="Times New Roman" w:hAnsi="Times New Roman" w:cs="Times New Roman"/>
          <w:sz w:val="28"/>
          <w:szCs w:val="28"/>
        </w:rPr>
        <w:t xml:space="preserve"> с правильным 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640536">
        <w:rPr>
          <w:rFonts w:ascii="Times New Roman" w:hAnsi="Times New Roman" w:cs="Times New Roman"/>
          <w:sz w:val="28"/>
          <w:szCs w:val="28"/>
        </w:rPr>
        <w:t>:</w:t>
      </w:r>
    </w:p>
    <w:p w14:paraId="339A75A4" w14:textId="2F989810" w:rsidR="00640536" w:rsidRPr="00640536" w:rsidRDefault="00E50A2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50A2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0E6659" wp14:editId="4BF07C2C">
            <wp:extent cx="5940425" cy="4141470"/>
            <wp:effectExtent l="0" t="0" r="3175" b="0"/>
            <wp:docPr id="12372268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268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D8B0" w14:textId="77777777" w:rsidR="00640536" w:rsidRPr="00640536" w:rsidRDefault="0064053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sz w:val="28"/>
          <w:szCs w:val="28"/>
        </w:rPr>
        <w:t xml:space="preserve">Проверка схемы данных </w:t>
      </w:r>
    </w:p>
    <w:p w14:paraId="5A48B60C" w14:textId="77777777" w:rsidR="00640536" w:rsidRPr="00640536" w:rsidRDefault="0064053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640536">
        <w:rPr>
          <w:rFonts w:ascii="Times New Roman" w:hAnsi="Times New Roman" w:cs="Times New Roman"/>
          <w:sz w:val="28"/>
          <w:szCs w:val="28"/>
        </w:rPr>
        <w:t>data.printSchema</w:t>
      </w:r>
      <w:proofErr w:type="gramEnd"/>
      <w:r w:rsidRPr="00640536">
        <w:rPr>
          <w:rFonts w:ascii="Times New Roman" w:hAnsi="Times New Roman" w:cs="Times New Roman"/>
          <w:sz w:val="28"/>
          <w:szCs w:val="28"/>
        </w:rPr>
        <w:t>()</w:t>
      </w:r>
    </w:p>
    <w:p w14:paraId="327CC998" w14:textId="0B25060F" w:rsidR="00640536" w:rsidRPr="00E50A26" w:rsidRDefault="00E50A26" w:rsidP="00E50A26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0A2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66623B3" wp14:editId="27AD951B">
            <wp:extent cx="5940425" cy="4168775"/>
            <wp:effectExtent l="0" t="0" r="3175" b="3175"/>
            <wp:docPr id="78972388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2388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273E" w14:textId="3270191E" w:rsidR="00640536" w:rsidRPr="00640536" w:rsidRDefault="00E50A2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асчет </w:t>
      </w:r>
      <w:r w:rsidR="00FF33B6">
        <w:rPr>
          <w:rFonts w:ascii="Times New Roman" w:hAnsi="Times New Roman" w:cs="Times New Roman"/>
          <w:sz w:val="28"/>
          <w:szCs w:val="28"/>
          <w:lang w:eastAsia="en-US"/>
        </w:rPr>
        <w:t>средней</w:t>
      </w: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 цены</w:t>
      </w:r>
      <w:r w:rsidR="00640536" w:rsidRPr="00640536">
        <w:rPr>
          <w:rFonts w:ascii="Times New Roman" w:hAnsi="Times New Roman" w:cs="Times New Roman"/>
          <w:sz w:val="28"/>
          <w:szCs w:val="28"/>
        </w:rPr>
        <w:t>:</w:t>
      </w:r>
    </w:p>
    <w:p w14:paraId="1B536671" w14:textId="132E320E" w:rsidR="00640536" w:rsidRPr="00640536" w:rsidRDefault="00FF33B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F33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42F164" wp14:editId="0B8B2906">
            <wp:extent cx="5940425" cy="1102995"/>
            <wp:effectExtent l="0" t="0" r="3175" b="1905"/>
            <wp:docPr id="115082367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2367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CC9F" w14:textId="77777777" w:rsidR="00640536" w:rsidRPr="00640536" w:rsidRDefault="0064053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sz w:val="28"/>
          <w:szCs w:val="28"/>
        </w:rPr>
        <w:t xml:space="preserve">Сохранение результата в 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640536">
        <w:rPr>
          <w:rFonts w:ascii="Times New Roman" w:hAnsi="Times New Roman" w:cs="Times New Roman"/>
          <w:sz w:val="28"/>
          <w:szCs w:val="28"/>
        </w:rPr>
        <w:t xml:space="preserve"> файл и выход из </w:t>
      </w:r>
      <w:r w:rsidRPr="00640536"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Pr="00640536">
        <w:rPr>
          <w:rFonts w:ascii="Times New Roman" w:hAnsi="Times New Roman" w:cs="Times New Roman"/>
          <w:sz w:val="28"/>
          <w:szCs w:val="28"/>
        </w:rPr>
        <w:t>:</w:t>
      </w:r>
    </w:p>
    <w:p w14:paraId="7FEFEC37" w14:textId="72A1E603" w:rsidR="00640536" w:rsidRPr="00640536" w:rsidRDefault="00FF33B6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F33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01E844" wp14:editId="785CA7F6">
            <wp:extent cx="5940425" cy="1233170"/>
            <wp:effectExtent l="0" t="0" r="3175" b="5080"/>
            <wp:docPr id="98360052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0052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EEDF" w14:textId="77777777" w:rsidR="00640536" w:rsidRPr="00640536" w:rsidRDefault="00640536" w:rsidP="00640536">
      <w:pPr>
        <w:pStyle w:val="a7"/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sz w:val="28"/>
          <w:szCs w:val="28"/>
        </w:rPr>
        <w:t xml:space="preserve">Работа с результатами </w:t>
      </w:r>
    </w:p>
    <w:p w14:paraId="3FE9A246" w14:textId="77777777" w:rsidR="00640536" w:rsidRPr="005A5253" w:rsidRDefault="00640536" w:rsidP="005A5253">
      <w:pPr>
        <w:pStyle w:val="a7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A5253">
        <w:rPr>
          <w:rFonts w:ascii="Times New Roman" w:hAnsi="Times New Roman" w:cs="Times New Roman"/>
          <w:sz w:val="28"/>
          <w:szCs w:val="28"/>
        </w:rPr>
        <w:t xml:space="preserve">Переходим в директорию с результатами </w:t>
      </w:r>
    </w:p>
    <w:p w14:paraId="73B987E6" w14:textId="77777777" w:rsidR="00640536" w:rsidRPr="005A5253" w:rsidRDefault="00640536" w:rsidP="005A5253">
      <w:pPr>
        <w:pStyle w:val="a7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5A5253">
        <w:rPr>
          <w:rFonts w:ascii="Times New Roman" w:hAnsi="Times New Roman" w:cs="Times New Roman"/>
          <w:sz w:val="28"/>
          <w:szCs w:val="28"/>
        </w:rPr>
        <w:t xml:space="preserve">Переименование файла с результатами </w:t>
      </w:r>
    </w:p>
    <w:p w14:paraId="127FAB30" w14:textId="77777777" w:rsidR="00640536" w:rsidRPr="005A5253" w:rsidRDefault="00640536" w:rsidP="005A5253">
      <w:pPr>
        <w:pStyle w:val="a7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A5253">
        <w:rPr>
          <w:rFonts w:ascii="Times New Roman" w:hAnsi="Times New Roman" w:cs="Times New Roman"/>
          <w:sz w:val="28"/>
          <w:szCs w:val="28"/>
        </w:rPr>
        <w:t>Загрузка</w:t>
      </w:r>
      <w:r w:rsidRPr="005A52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5253">
        <w:rPr>
          <w:rFonts w:ascii="Times New Roman" w:hAnsi="Times New Roman" w:cs="Times New Roman"/>
          <w:sz w:val="28"/>
          <w:szCs w:val="28"/>
        </w:rPr>
        <w:t>результатов</w:t>
      </w:r>
      <w:r w:rsidRPr="005A52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5253">
        <w:rPr>
          <w:rFonts w:ascii="Times New Roman" w:hAnsi="Times New Roman" w:cs="Times New Roman"/>
          <w:sz w:val="28"/>
          <w:szCs w:val="28"/>
        </w:rPr>
        <w:t>в</w:t>
      </w:r>
      <w:r w:rsidRPr="005A5253">
        <w:rPr>
          <w:rFonts w:ascii="Times New Roman" w:hAnsi="Times New Roman" w:cs="Times New Roman"/>
          <w:sz w:val="28"/>
          <w:szCs w:val="28"/>
          <w:lang w:val="en-US"/>
        </w:rPr>
        <w:t xml:space="preserve"> HDFS</w:t>
      </w:r>
    </w:p>
    <w:p w14:paraId="407EE809" w14:textId="77777777" w:rsidR="00640536" w:rsidRPr="005A5253" w:rsidRDefault="00640536" w:rsidP="005A5253">
      <w:pPr>
        <w:pStyle w:val="a7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A5253">
        <w:rPr>
          <w:rFonts w:ascii="Times New Roman" w:hAnsi="Times New Roman" w:cs="Times New Roman"/>
          <w:sz w:val="28"/>
          <w:szCs w:val="28"/>
        </w:rPr>
        <w:t>Проверка</w:t>
      </w:r>
      <w:r w:rsidRPr="005A52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5253">
        <w:rPr>
          <w:rFonts w:ascii="Times New Roman" w:hAnsi="Times New Roman" w:cs="Times New Roman"/>
          <w:sz w:val="28"/>
          <w:szCs w:val="28"/>
        </w:rPr>
        <w:t>загрузки</w:t>
      </w:r>
      <w:r w:rsidRPr="005A52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A8E16E8" w14:textId="32CFBBBC" w:rsidR="00640536" w:rsidRDefault="005A5253" w:rsidP="0064053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5A525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61E33A" wp14:editId="196003D3">
            <wp:extent cx="5940425" cy="1962150"/>
            <wp:effectExtent l="0" t="0" r="3175" b="0"/>
            <wp:docPr id="107990478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0478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45CD" w14:textId="4DA2FCA8" w:rsidR="00640536" w:rsidRPr="00640536" w:rsidRDefault="005A5253" w:rsidP="00640536">
      <w:pPr>
        <w:spacing w:after="160" w:line="259" w:lineRule="auto"/>
        <w:rPr>
          <w:rFonts w:ascii="Times New Roman" w:hAnsi="Times New Roman" w:cs="Times New Roman"/>
          <w:noProof/>
          <w:sz w:val="28"/>
          <w:szCs w:val="28"/>
        </w:rPr>
      </w:pPr>
      <w:r w:rsidRPr="005A52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C3A9E1" wp14:editId="3FA07AD1">
            <wp:extent cx="5940425" cy="4144645"/>
            <wp:effectExtent l="0" t="0" r="3175" b="8255"/>
            <wp:docPr id="141648961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8961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58AF" w14:textId="77777777" w:rsidR="005A5253" w:rsidRPr="00640536" w:rsidRDefault="005A5253" w:rsidP="005A5253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Завершение работы с Hadoop</w:t>
      </w:r>
    </w:p>
    <w:p w14:paraId="05AAC772" w14:textId="77777777" w:rsidR="005A5253" w:rsidRPr="00640536" w:rsidRDefault="005A5253" w:rsidP="005A5253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Для полной остановки всех Hadoop-демонов:</w:t>
      </w:r>
    </w:p>
    <w:p w14:paraId="03B218EA" w14:textId="77777777" w:rsidR="005A5253" w:rsidRPr="00640536" w:rsidRDefault="005A5253" w:rsidP="005A5253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stop-all.sh</w:t>
      </w:r>
    </w:p>
    <w:p w14:paraId="62727AD5" w14:textId="77777777" w:rsidR="005A5253" w:rsidRPr="00640536" w:rsidRDefault="005A5253" w:rsidP="005A5253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>Проверка остановки всех процессов:</w:t>
      </w:r>
    </w:p>
    <w:p w14:paraId="5CDF3590" w14:textId="77777777" w:rsidR="005A5253" w:rsidRPr="00640536" w:rsidRDefault="005A5253" w:rsidP="005A5253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40536">
        <w:rPr>
          <w:rFonts w:ascii="Times New Roman" w:hAnsi="Times New Roman" w:cs="Times New Roman"/>
          <w:sz w:val="28"/>
          <w:szCs w:val="28"/>
          <w:lang w:eastAsia="en-US"/>
        </w:rPr>
        <w:t xml:space="preserve">jps </w:t>
      </w:r>
    </w:p>
    <w:p w14:paraId="5EFE8138" w14:textId="3286110E" w:rsidR="00640536" w:rsidRPr="00640536" w:rsidRDefault="007B13F1" w:rsidP="00640536">
      <w:pPr>
        <w:spacing w:after="160" w:line="259" w:lineRule="auto"/>
        <w:rPr>
          <w:rFonts w:ascii="Times New Roman" w:hAnsi="Times New Roman" w:cs="Times New Roman"/>
          <w:noProof/>
          <w:sz w:val="28"/>
          <w:szCs w:val="28"/>
        </w:rPr>
      </w:pPr>
      <w:r w:rsidRPr="007B13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4926D1" wp14:editId="49CA14E1">
            <wp:extent cx="5940425" cy="4117975"/>
            <wp:effectExtent l="0" t="0" r="3175" b="0"/>
            <wp:docPr id="125411464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1464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2093" w14:textId="75FD7F01" w:rsidR="00640536" w:rsidRDefault="00420FEA" w:rsidP="00640536">
      <w:pPr>
        <w:spacing w:after="160" w:line="259" w:lineRule="auto"/>
        <w:rPr>
          <w:rFonts w:ascii="Times New Roman" w:hAnsi="Times New Roman" w:cs="Times New Roman"/>
          <w:noProof/>
          <w:sz w:val="28"/>
          <w:szCs w:val="28"/>
        </w:rPr>
      </w:pPr>
      <w:r w:rsidRPr="00420FE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FE30D8" wp14:editId="1C699758">
            <wp:extent cx="5940425" cy="4148455"/>
            <wp:effectExtent l="0" t="0" r="3175" b="4445"/>
            <wp:docPr id="63575143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5143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536" w:rsidRPr="00640536">
        <w:rPr>
          <w:rFonts w:ascii="Times New Roman" w:hAnsi="Times New Roman" w:cs="Times New Roman"/>
          <w:sz w:val="28"/>
          <w:szCs w:val="28"/>
        </w:rPr>
        <w:br/>
      </w:r>
      <w:r w:rsidRPr="00420FE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DF475F" wp14:editId="26B9029F">
            <wp:extent cx="5940425" cy="4112895"/>
            <wp:effectExtent l="0" t="0" r="3175" b="1905"/>
            <wp:docPr id="4152939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939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CF6B" w14:textId="11E67E42" w:rsidR="00640536" w:rsidRPr="00640536" w:rsidRDefault="00420FEA" w:rsidP="00420FEA">
      <w:pPr>
        <w:spacing w:after="160" w:line="259" w:lineRule="auto"/>
        <w:rPr>
          <w:rFonts w:ascii="Times New Roman" w:hAnsi="Times New Roman" w:cs="Times New Roman"/>
          <w:noProof/>
          <w:sz w:val="28"/>
          <w:szCs w:val="28"/>
        </w:rPr>
      </w:pPr>
      <w:r w:rsidRPr="00420F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F8AFE2" wp14:editId="7614AAB9">
            <wp:extent cx="5940425" cy="4131310"/>
            <wp:effectExtent l="0" t="0" r="3175" b="2540"/>
            <wp:docPr id="139118300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8300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113C" w14:textId="764466A0" w:rsidR="00F5244A" w:rsidRPr="00640536" w:rsidRDefault="00F5244A" w:rsidP="00F5244A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81475856"/>
      <w:r w:rsidRPr="0064053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2"/>
    </w:p>
    <w:p w14:paraId="291ADEF3" w14:textId="77777777" w:rsidR="001C7589" w:rsidRPr="00640536" w:rsidRDefault="001C7589" w:rsidP="001C7589">
      <w:pPr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</w:rPr>
        <w:t>Выводы о функциональности и возможностях Hadoop для анализа экономических данных:</w:t>
      </w:r>
    </w:p>
    <w:p w14:paraId="06E7E9E5" w14:textId="77777777" w:rsidR="001C7589" w:rsidRPr="00640536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</w:rPr>
        <w:t>Масштабируемость и вычислительная мощность:</w:t>
      </w:r>
      <w:r w:rsidRPr="00640536">
        <w:rPr>
          <w:rFonts w:ascii="Times New Roman" w:hAnsi="Times New Roman" w:cs="Times New Roman"/>
          <w:sz w:val="28"/>
          <w:szCs w:val="28"/>
        </w:rPr>
        <w:t xml:space="preserve"> Hadoop предоставляет масштабируемую платформу для обработки больших объёмов данных, что крайне важно для экономического анализа, который часто включает работу с обширными наборами данных из различных источников, таких как финансовые рынки, данные о поведении потребителей и экономические показатели.</w:t>
      </w:r>
    </w:p>
    <w:p w14:paraId="0A04B2F6" w14:textId="77777777" w:rsidR="001C7589" w:rsidRPr="00640536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</w:rPr>
        <w:t>Поддержка различных типов данных:</w:t>
      </w:r>
      <w:r w:rsidRPr="00640536">
        <w:rPr>
          <w:rFonts w:ascii="Times New Roman" w:hAnsi="Times New Roman" w:cs="Times New Roman"/>
          <w:sz w:val="28"/>
          <w:szCs w:val="28"/>
        </w:rPr>
        <w:t xml:space="preserve"> Hadoop способен обрабатывать структурированные, полуструктурированные и неструктурированные данные, что делает его подходящим для сложной и разнообразной природы экономических данных, включая текстовые отчёты, финансовые отчётности и рыночные данные.</w:t>
      </w:r>
    </w:p>
    <w:p w14:paraId="715246C1" w14:textId="77777777" w:rsidR="001C7589" w:rsidRPr="00640536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</w:rPr>
        <w:t>Экономическая эффективность:</w:t>
      </w:r>
      <w:r w:rsidRPr="00640536">
        <w:rPr>
          <w:rFonts w:ascii="Times New Roman" w:hAnsi="Times New Roman" w:cs="Times New Roman"/>
          <w:sz w:val="28"/>
          <w:szCs w:val="28"/>
        </w:rPr>
        <w:t xml:space="preserve"> благодаря возможности использования стандартного оборудования и распределённых вычислений Hadoop предлагает экономически эффективное решение для хранения и обработки больших наборов данных, что особенно выгодно для организаций с ограниченными бюджетами.</w:t>
      </w:r>
    </w:p>
    <w:p w14:paraId="7C714D93" w14:textId="77777777" w:rsidR="001C7589" w:rsidRPr="00640536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</w:rPr>
        <w:t>Гибкость и настраиваемость:</w:t>
      </w:r>
      <w:r w:rsidRPr="00640536">
        <w:rPr>
          <w:rFonts w:ascii="Times New Roman" w:hAnsi="Times New Roman" w:cs="Times New Roman"/>
          <w:sz w:val="28"/>
          <w:szCs w:val="28"/>
        </w:rPr>
        <w:t xml:space="preserve"> экосистема Hadoop включает множество инструментов и фреймворков (таких как MapReduce, Apache Spark и Apache Pig), которые можно настроить и интегрировать для удовлетворения специфических аналитических потребностей в экономических исследованиях и прогнозировании.</w:t>
      </w:r>
    </w:p>
    <w:p w14:paraId="21B9FD29" w14:textId="77777777" w:rsidR="001C7589" w:rsidRPr="00640536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</w:rPr>
        <w:t>Возможности интеграции:</w:t>
      </w:r>
      <w:r w:rsidRPr="00640536">
        <w:rPr>
          <w:rFonts w:ascii="Times New Roman" w:hAnsi="Times New Roman" w:cs="Times New Roman"/>
          <w:sz w:val="28"/>
          <w:szCs w:val="28"/>
        </w:rPr>
        <w:t xml:space="preserve"> Hadoop может быть интегрирован с другими инструментами обработки данных и аналитики, что обеспечивает беспрепятственный поток данных и расширяет возможности для глубокого анализа и моделирования, необходимого в экономических исследованиях.</w:t>
      </w:r>
    </w:p>
    <w:p w14:paraId="7731D200" w14:textId="77777777" w:rsidR="001C7589" w:rsidRPr="00640536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</w:rPr>
        <w:t>Устойчивость к сбоям:</w:t>
      </w:r>
      <w:r w:rsidRPr="00640536">
        <w:rPr>
          <w:rFonts w:ascii="Times New Roman" w:hAnsi="Times New Roman" w:cs="Times New Roman"/>
          <w:sz w:val="28"/>
          <w:szCs w:val="28"/>
        </w:rPr>
        <w:t xml:space="preserve"> распределённая природа Hadoop обеспечивает репликацию данных и задач обработки по нескольким узлам, что гарантирует устойчивость к сбоям и надёжность обработки данных, крайне важные для критического экономического анализа.</w:t>
      </w:r>
    </w:p>
    <w:p w14:paraId="4D524E79" w14:textId="77777777" w:rsidR="001C7589" w:rsidRPr="00640536" w:rsidRDefault="001C7589" w:rsidP="001C758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b/>
          <w:bCs/>
          <w:sz w:val="28"/>
          <w:szCs w:val="28"/>
        </w:rPr>
        <w:t>Поддержка продвинутой аналитики:</w:t>
      </w:r>
      <w:r w:rsidRPr="00640536">
        <w:rPr>
          <w:rFonts w:ascii="Times New Roman" w:hAnsi="Times New Roman" w:cs="Times New Roman"/>
          <w:sz w:val="28"/>
          <w:szCs w:val="28"/>
        </w:rPr>
        <w:t xml:space="preserve"> хотя Hadoop часто ассоциируется с пакетной обработкой, он также поддерживает обработку данных в реальном времени и продвинутую аналитику через интеграцию с такими инструментами, как Apache Storm и Apache Kafka, что позволяет своевременно анализировать экономические тенденции и движения рынка.</w:t>
      </w:r>
    </w:p>
    <w:p w14:paraId="69995730" w14:textId="77777777" w:rsidR="001C7589" w:rsidRPr="00640536" w:rsidRDefault="001C7589" w:rsidP="001C7589">
      <w:pPr>
        <w:rPr>
          <w:rFonts w:ascii="Times New Roman" w:hAnsi="Times New Roman" w:cs="Times New Roman"/>
          <w:sz w:val="28"/>
          <w:szCs w:val="28"/>
        </w:rPr>
      </w:pPr>
      <w:r w:rsidRPr="00640536">
        <w:rPr>
          <w:rFonts w:ascii="Times New Roman" w:hAnsi="Times New Roman" w:cs="Times New Roman"/>
          <w:sz w:val="28"/>
          <w:szCs w:val="28"/>
        </w:rPr>
        <w:t>В целом, Hadoop предлагает надёжную и гибкую платформу для анализа экономических данных, обеспечивая масштабируемость, гибкость и возможности, необходимые для работы с объёмом, разнообразием и скоростью поступления данных в области экономики.</w:t>
      </w:r>
    </w:p>
    <w:p w14:paraId="31AD3C18" w14:textId="77777777" w:rsidR="00F5244A" w:rsidRPr="00640536" w:rsidRDefault="00F5244A" w:rsidP="00F5244A">
      <w:pPr>
        <w:rPr>
          <w:rFonts w:ascii="Times New Roman" w:hAnsi="Times New Roman" w:cs="Times New Roman"/>
          <w:sz w:val="28"/>
          <w:szCs w:val="28"/>
        </w:rPr>
      </w:pPr>
    </w:p>
    <w:p w14:paraId="14B7BDBA" w14:textId="77777777" w:rsidR="001515AA" w:rsidRPr="00640536" w:rsidRDefault="001515AA">
      <w:pPr>
        <w:rPr>
          <w:rFonts w:ascii="Times New Roman" w:hAnsi="Times New Roman" w:cs="Times New Roman"/>
          <w:sz w:val="28"/>
          <w:szCs w:val="28"/>
        </w:rPr>
      </w:pPr>
    </w:p>
    <w:sectPr w:rsidR="001515AA" w:rsidRPr="006405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177C1"/>
    <w:multiLevelType w:val="hybridMultilevel"/>
    <w:tmpl w:val="01C08E2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623412B"/>
    <w:multiLevelType w:val="hybridMultilevel"/>
    <w:tmpl w:val="AACCE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C6630"/>
    <w:multiLevelType w:val="multilevel"/>
    <w:tmpl w:val="3968C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D25569F"/>
    <w:multiLevelType w:val="multilevel"/>
    <w:tmpl w:val="C666B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E070D89"/>
    <w:multiLevelType w:val="multilevel"/>
    <w:tmpl w:val="F904A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19006178">
    <w:abstractNumId w:val="3"/>
  </w:num>
  <w:num w:numId="2" w16cid:durableId="1378702827">
    <w:abstractNumId w:val="1"/>
  </w:num>
  <w:num w:numId="3" w16cid:durableId="877930394">
    <w:abstractNumId w:val="4"/>
  </w:num>
  <w:num w:numId="4" w16cid:durableId="549456602">
    <w:abstractNumId w:val="2"/>
  </w:num>
  <w:num w:numId="5" w16cid:durableId="1137332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F54"/>
    <w:rsid w:val="001515AA"/>
    <w:rsid w:val="001C7589"/>
    <w:rsid w:val="00224DD6"/>
    <w:rsid w:val="002A1A21"/>
    <w:rsid w:val="002D0E7D"/>
    <w:rsid w:val="00420FEA"/>
    <w:rsid w:val="005117A8"/>
    <w:rsid w:val="005A5253"/>
    <w:rsid w:val="00631A92"/>
    <w:rsid w:val="00640536"/>
    <w:rsid w:val="00764F0C"/>
    <w:rsid w:val="007B13F1"/>
    <w:rsid w:val="007F2E1F"/>
    <w:rsid w:val="00883CA9"/>
    <w:rsid w:val="009177D3"/>
    <w:rsid w:val="00A03009"/>
    <w:rsid w:val="00A147E6"/>
    <w:rsid w:val="00AB0ED1"/>
    <w:rsid w:val="00D153B8"/>
    <w:rsid w:val="00D921D0"/>
    <w:rsid w:val="00E50A26"/>
    <w:rsid w:val="00E7789E"/>
    <w:rsid w:val="00F5244A"/>
    <w:rsid w:val="00F53AC4"/>
    <w:rsid w:val="00F56F54"/>
    <w:rsid w:val="00FF3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741BE"/>
  <w15:chartTrackingRefBased/>
  <w15:docId w15:val="{4C2EFF21-B3B2-4AC6-A9CE-3A09ED28E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244A"/>
    <w:pPr>
      <w:spacing w:after="200" w:line="276" w:lineRule="auto"/>
    </w:pPr>
    <w:rPr>
      <w:rFonts w:eastAsiaTheme="minorEastAsia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56F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56F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6F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6F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6F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6F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6F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6F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6F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6F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F56F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56F5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56F5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56F5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56F5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56F5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56F5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56F5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56F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56F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6F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56F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56F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56F5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56F5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56F5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56F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56F5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56F54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F5244A"/>
    <w:pPr>
      <w:spacing w:before="480" w:after="0"/>
      <w:outlineLvl w:val="9"/>
    </w:pPr>
    <w:rPr>
      <w:b/>
      <w:bCs/>
      <w:sz w:val="28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F5244A"/>
    <w:pPr>
      <w:spacing w:before="120" w:after="0"/>
      <w:ind w:left="220"/>
    </w:pPr>
    <w:rPr>
      <w:rFonts w:cstheme="minorHAnsi"/>
      <w:b/>
      <w:bCs/>
    </w:rPr>
  </w:style>
  <w:style w:type="character" w:styleId="ad">
    <w:name w:val="Hyperlink"/>
    <w:basedOn w:val="a0"/>
    <w:uiPriority w:val="99"/>
    <w:unhideWhenUsed/>
    <w:rsid w:val="00F5244A"/>
    <w:rPr>
      <w:color w:val="0563C1" w:themeColor="hyperlink"/>
      <w:u w:val="single"/>
    </w:rPr>
  </w:style>
  <w:style w:type="paragraph" w:styleId="ae">
    <w:name w:val="Normal (Web)"/>
    <w:basedOn w:val="a"/>
    <w:uiPriority w:val="99"/>
    <w:semiHidden/>
    <w:unhideWhenUsed/>
    <w:rsid w:val="00F524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-41">
    <w:name w:val="Grid Table 4 Accent 1"/>
    <w:basedOn w:val="a1"/>
    <w:uiPriority w:val="49"/>
    <w:rsid w:val="00F5244A"/>
    <w:pPr>
      <w:spacing w:after="0" w:line="240" w:lineRule="auto"/>
    </w:pPr>
    <w:rPr>
      <w:rFonts w:eastAsiaTheme="minorEastAsia"/>
      <w:kern w:val="0"/>
      <w:lang w:eastAsia="ru-RU"/>
      <w14:ligatures w14:val="non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af">
    <w:name w:val="Unresolved Mention"/>
    <w:basedOn w:val="a0"/>
    <w:uiPriority w:val="99"/>
    <w:semiHidden/>
    <w:unhideWhenUsed/>
    <w:rsid w:val="00640536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2D0E7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93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aw.githubusercontent.com/BosenkoTM/Distributed_systems/main/practice/2024/lw_01/GDP.csv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finamtrade.ru/download/export/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hyperlink" Target="https://www.moex.com/ru/issue.aspx?board=TQBR&amp;code=AFLT" TargetMode="External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33</Pages>
  <Words>1497</Words>
  <Characters>8538</Characters>
  <Application>Microsoft Office Word</Application>
  <DocSecurity>0</DocSecurity>
  <Lines>71</Lines>
  <Paragraphs>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3</vt:i4>
      </vt:variant>
    </vt:vector>
  </HeadingPairs>
  <TitlesOfParts>
    <vt:vector size="4" baseType="lpstr">
      <vt:lpstr/>
      <vt:lpstr>    Введение</vt:lpstr>
      <vt:lpstr>    Основная часть</vt:lpstr>
      <vt:lpstr>    Заключение</vt:lpstr>
    </vt:vector>
  </TitlesOfParts>
  <Company/>
  <LinksUpToDate>false</LinksUpToDate>
  <CharactersWithSpaces>10015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Мошенина</dc:creator>
  <cp:keywords/>
  <dc:description/>
  <cp:lastModifiedBy>Елена Мошенина</cp:lastModifiedBy>
  <cp:revision>7</cp:revision>
  <dcterms:created xsi:type="dcterms:W3CDTF">2025-04-05T07:55:00Z</dcterms:created>
  <dcterms:modified xsi:type="dcterms:W3CDTF">2025-04-07T09:27:00Z</dcterms:modified>
</cp:coreProperties>
</file>